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BA7" w:rsidRDefault="00BB2BA7" w:rsidP="00BB2BA7">
      <w:pPr>
        <w:jc w:val="center"/>
        <w:rPr>
          <w:b/>
        </w:rPr>
      </w:pPr>
      <w:r w:rsidRPr="00BB2BA7">
        <w:rPr>
          <w:b/>
        </w:rPr>
        <w:t xml:space="preserve">Перечень нормативных актов </w:t>
      </w:r>
      <w:proofErr w:type="spellStart"/>
      <w:r w:rsidR="00F947E5">
        <w:rPr>
          <w:b/>
        </w:rPr>
        <w:t>г.Москвы</w:t>
      </w:r>
      <w:proofErr w:type="spellEnd"/>
      <w:r w:rsidR="00F947E5">
        <w:rPr>
          <w:b/>
        </w:rPr>
        <w:t xml:space="preserve"> </w:t>
      </w:r>
      <w:r w:rsidRPr="00BB2BA7">
        <w:rPr>
          <w:b/>
        </w:rPr>
        <w:t>в области капитального ремонта многоквартирных домов:</w:t>
      </w:r>
    </w:p>
    <w:p w:rsidR="00E00649" w:rsidRDefault="00E00649" w:rsidP="00BB2BA7">
      <w:pPr>
        <w:jc w:val="center"/>
        <w:rPr>
          <w:b/>
        </w:rPr>
      </w:pPr>
    </w:p>
    <w:p w:rsidR="00E00649" w:rsidRPr="00E00649" w:rsidRDefault="00E00649" w:rsidP="00E00649">
      <w:pPr>
        <w:jc w:val="both"/>
        <w:rPr>
          <w:b/>
        </w:rPr>
      </w:pPr>
      <w:r w:rsidRPr="00E00649">
        <w:rPr>
          <w:b/>
        </w:rPr>
        <w:t>Постановление Правительства Москвы от 27.02.2015г. №86-ПП "Об утверждении размеров предельной стоимости работ и (или) услуг по капитальному ремонту общего имущества в многоквартирных домах на территории города Москвы, которые могут оплачиваться Фондом капитального ремонта многоквартирных домов города Москвы"</w:t>
      </w:r>
      <w:r w:rsidRPr="00E00649">
        <w:rPr>
          <w:b/>
        </w:rPr>
        <w:cr/>
      </w:r>
    </w:p>
    <w:p w:rsidR="00E00649" w:rsidRPr="00E00649" w:rsidRDefault="00E00649" w:rsidP="00E00649">
      <w:pPr>
        <w:jc w:val="both"/>
        <w:rPr>
          <w:b/>
        </w:rPr>
      </w:pPr>
      <w:r w:rsidRPr="00E00649">
        <w:rPr>
          <w:b/>
        </w:rPr>
        <w:t xml:space="preserve">Распоряжение Департамента капитального ремонта города Москвы №07-14-31/5 от 27.02.2015г."Об утверждении Рекомендаций по подготовке краткосрочного плана реализации в 2015 и 2016 годах региональной программы капитального ремонта общего имущества в многоквартирных домах на </w:t>
      </w:r>
      <w:proofErr w:type="spellStart"/>
      <w:r w:rsidRPr="00E00649">
        <w:rPr>
          <w:b/>
        </w:rPr>
        <w:t>территори</w:t>
      </w:r>
      <w:proofErr w:type="spellEnd"/>
      <w:r w:rsidRPr="00E00649">
        <w:rPr>
          <w:b/>
        </w:rPr>
        <w:t xml:space="preserve"> города Москвы на 2015-2044 годы"</w:t>
      </w:r>
      <w:r w:rsidRPr="00E00649">
        <w:rPr>
          <w:b/>
        </w:rPr>
        <w:cr/>
      </w:r>
    </w:p>
    <w:p w:rsidR="00E00649" w:rsidRPr="00E00649" w:rsidRDefault="00E00649" w:rsidP="00E00649">
      <w:pPr>
        <w:jc w:val="both"/>
        <w:rPr>
          <w:b/>
        </w:rPr>
      </w:pPr>
      <w:r w:rsidRPr="00E00649">
        <w:rPr>
          <w:b/>
        </w:rPr>
        <w:t>Постановление Правительства Москвы от 17.02.2015г. №65-ПП "Об утверждении Порядка разработки и утверждения краткосрочного плана реализации в 2015 и 2016 годах региональной программы капитального ремонта общего имущества в многоквартирных домах на территории города Москвы на 2015-2044 годы"</w:t>
      </w:r>
      <w:r w:rsidRPr="00E00649">
        <w:rPr>
          <w:b/>
        </w:rPr>
        <w:cr/>
      </w:r>
    </w:p>
    <w:p w:rsidR="00E00649" w:rsidRPr="00E00649" w:rsidRDefault="00E00649" w:rsidP="00E00649">
      <w:pPr>
        <w:jc w:val="both"/>
        <w:rPr>
          <w:b/>
        </w:rPr>
      </w:pPr>
      <w:r w:rsidRPr="00E00649">
        <w:rPr>
          <w:b/>
        </w:rPr>
        <w:t>Распоряжение Департамента капитального ремонта города Москвы от 31.12.2014г. "Об утверждении Порядка назначения на конкурсной основе генерального директора Фонда капитального ремонта многоквартирных домов города Москвы"</w:t>
      </w:r>
      <w:r w:rsidRPr="00E00649">
        <w:rPr>
          <w:b/>
        </w:rPr>
        <w:cr/>
      </w:r>
    </w:p>
    <w:p w:rsidR="00E00649" w:rsidRPr="00E00649" w:rsidRDefault="00E00649" w:rsidP="00E00649">
      <w:pPr>
        <w:jc w:val="both"/>
        <w:rPr>
          <w:b/>
        </w:rPr>
      </w:pPr>
      <w:r w:rsidRPr="00E00649">
        <w:rPr>
          <w:b/>
        </w:rPr>
        <w:t>Распоряжение Правительства Москвы от 29.12.2014г. №768-РП "О проекте закона города Москвы "О внесении изменений в статью 3 Закона города Москвы от 01.11. 2006г. №54 "О стандартах города Москвы, применяемых при определении прав граждан на предоставление субсидий на оплату жилого помещения и коммунальных услуг"</w:t>
      </w:r>
      <w:r w:rsidRPr="00E00649">
        <w:rPr>
          <w:b/>
        </w:rPr>
        <w:cr/>
      </w:r>
    </w:p>
    <w:p w:rsidR="00E00649" w:rsidRPr="00E00649" w:rsidRDefault="00E00649" w:rsidP="00E00649">
      <w:pPr>
        <w:jc w:val="both"/>
        <w:rPr>
          <w:b/>
        </w:rPr>
      </w:pPr>
      <w:r w:rsidRPr="00E00649">
        <w:rPr>
          <w:b/>
        </w:rPr>
        <w:t>Постановление Правительства Москвы от 29.12.2014г. № 834-ПП "Об учреждении Фонда капитального ремонта многоквартирных домов города Москвы"</w:t>
      </w:r>
      <w:r w:rsidRPr="00E00649">
        <w:rPr>
          <w:b/>
        </w:rPr>
        <w:cr/>
      </w:r>
    </w:p>
    <w:p w:rsidR="00E00649" w:rsidRPr="00E00649" w:rsidRDefault="00E00649" w:rsidP="00E00649">
      <w:pPr>
        <w:jc w:val="both"/>
        <w:rPr>
          <w:b/>
        </w:rPr>
      </w:pPr>
      <w:r w:rsidRPr="00E00649">
        <w:rPr>
          <w:b/>
        </w:rPr>
        <w:t>Постановление Правительства Москвы от 29.12.2014г. № 833-ПП "Об установлении минимального размера взноса на капитальный ремонт общего имущества в многоквартирных домах на территории города Москвы в 2015 году"</w:t>
      </w:r>
      <w:r w:rsidRPr="00E00649">
        <w:rPr>
          <w:b/>
        </w:rPr>
        <w:cr/>
      </w:r>
    </w:p>
    <w:p w:rsidR="00E00649" w:rsidRDefault="00E00649" w:rsidP="00E00649">
      <w:pPr>
        <w:jc w:val="both"/>
        <w:rPr>
          <w:b/>
        </w:rPr>
      </w:pPr>
      <w:r w:rsidRPr="00E00649">
        <w:rPr>
          <w:b/>
        </w:rPr>
        <w:t>Постановление Правительства Москвы от 29.12.2014г. № 832-ПП "О региональной программе капитального ремонта общего имущества в многоквартирных домах на территории города Москвы"</w:t>
      </w:r>
      <w:r w:rsidRPr="00E00649">
        <w:rPr>
          <w:b/>
        </w:rPr>
        <w:cr/>
      </w:r>
    </w:p>
    <w:p w:rsidR="00E00649" w:rsidRDefault="00E00649" w:rsidP="00E00649">
      <w:pPr>
        <w:jc w:val="both"/>
        <w:rPr>
          <w:b/>
        </w:rPr>
      </w:pPr>
      <w:r>
        <w:rPr>
          <w:b/>
        </w:rPr>
        <w:t xml:space="preserve">Закон города Москвы №59 от 03.12.2014г. «О внесении изменений в статью 75 Закона </w:t>
      </w:r>
      <w:proofErr w:type="spellStart"/>
      <w:r>
        <w:rPr>
          <w:b/>
        </w:rPr>
        <w:t>г.Москвы</w:t>
      </w:r>
      <w:proofErr w:type="spellEnd"/>
      <w:r>
        <w:rPr>
          <w:b/>
        </w:rPr>
        <w:t xml:space="preserve"> от 27 января 2010 года №2 «Основы жилищной политики </w:t>
      </w:r>
      <w:proofErr w:type="spellStart"/>
      <w:r>
        <w:rPr>
          <w:b/>
        </w:rPr>
        <w:t>г.Москвы</w:t>
      </w:r>
      <w:proofErr w:type="spellEnd"/>
      <w:r>
        <w:rPr>
          <w:b/>
        </w:rPr>
        <w:t>».</w:t>
      </w:r>
    </w:p>
    <w:p w:rsidR="00784596" w:rsidRPr="00E00649" w:rsidRDefault="00784596" w:rsidP="00E00649">
      <w:pPr>
        <w:jc w:val="both"/>
        <w:rPr>
          <w:b/>
        </w:rPr>
      </w:pPr>
      <w:bookmarkStart w:id="0" w:name="_GoBack"/>
      <w:bookmarkEnd w:id="0"/>
      <w:r w:rsidRPr="00784596">
        <w:rPr>
          <w:b/>
        </w:rPr>
        <w:t>Закон «О внесении изменений в статью 3 Закона города Москвы от 1 ноября 2006 года № 54 «О стандартах города Москвы, применяемых при определении прав граждан на предоставление субсидий на оплату жилого помещения и коммунальных услуг».</w:t>
      </w:r>
    </w:p>
    <w:p w:rsidR="00E00649" w:rsidRPr="00BB2BA7" w:rsidRDefault="00E00649" w:rsidP="00BB2BA7">
      <w:pPr>
        <w:jc w:val="center"/>
        <w:rPr>
          <w:b/>
        </w:rPr>
      </w:pPr>
    </w:p>
    <w:sectPr w:rsidR="00E00649" w:rsidRPr="00BB2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A7"/>
    <w:rsid w:val="00543457"/>
    <w:rsid w:val="00784596"/>
    <w:rsid w:val="0086375A"/>
    <w:rsid w:val="00BB2BA7"/>
    <w:rsid w:val="00E00649"/>
    <w:rsid w:val="00F9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24E32-53BE-42F2-B211-7C2A299E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2BA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4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8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2015-03-17T13:38:00Z</cp:lastPrinted>
  <dcterms:created xsi:type="dcterms:W3CDTF">2015-03-16T12:20:00Z</dcterms:created>
  <dcterms:modified xsi:type="dcterms:W3CDTF">2015-03-17T20:06:00Z</dcterms:modified>
</cp:coreProperties>
</file>